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29" w:rsidRPr="00216238" w:rsidRDefault="00554629" w:rsidP="00554629">
      <w:pPr>
        <w:jc w:val="both"/>
        <w:rPr>
          <w:rFonts w:ascii="Tahoma" w:hAnsi="Tahoma" w:cs="Tahoma"/>
          <w:sz w:val="22"/>
          <w:szCs w:val="22"/>
        </w:rPr>
      </w:pPr>
      <w:r w:rsidRPr="00216238">
        <w:rPr>
          <w:rFonts w:ascii="Tahoma" w:hAnsi="Tahoma" w:cs="Tahoma"/>
          <w:sz w:val="22"/>
          <w:szCs w:val="22"/>
        </w:rPr>
        <w:t xml:space="preserve">                                                 </w:t>
      </w:r>
      <w:r w:rsidRPr="00216238">
        <w:rPr>
          <w:rFonts w:ascii="Tahoma" w:hAnsi="Tahoma" w:cs="Tahoma"/>
          <w:sz w:val="22"/>
          <w:szCs w:val="22"/>
        </w:rPr>
        <w:tab/>
      </w:r>
      <w:r w:rsidRPr="00216238">
        <w:rPr>
          <w:rFonts w:ascii="Tahoma" w:hAnsi="Tahoma" w:cs="Tahoma"/>
          <w:sz w:val="22"/>
          <w:szCs w:val="22"/>
        </w:rPr>
        <w:tab/>
      </w:r>
      <w:r w:rsidR="0067094C">
        <w:rPr>
          <w:rFonts w:ascii="Tahoma" w:hAnsi="Tahoma" w:cs="Tahoma"/>
          <w:sz w:val="22"/>
          <w:szCs w:val="22"/>
        </w:rPr>
        <w:tab/>
      </w:r>
      <w:r w:rsidRPr="00216238">
        <w:rPr>
          <w:rFonts w:ascii="Tahoma" w:hAnsi="Tahoma" w:cs="Tahoma"/>
          <w:sz w:val="22"/>
          <w:szCs w:val="22"/>
        </w:rPr>
        <w:t xml:space="preserve">     </w:t>
      </w:r>
    </w:p>
    <w:tbl>
      <w:tblPr>
        <w:tblW w:w="4500" w:type="dxa"/>
        <w:tblInd w:w="5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</w:tblGrid>
      <w:tr w:rsidR="00554629" w:rsidRPr="00216238" w:rsidTr="00CB35E1">
        <w:trPr>
          <w:trHeight w:val="702"/>
        </w:trPr>
        <w:tc>
          <w:tcPr>
            <w:tcW w:w="4500" w:type="dxa"/>
          </w:tcPr>
          <w:p w:rsidR="00554629" w:rsidRPr="00216238" w:rsidRDefault="00554629" w:rsidP="00CB35E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16238">
              <w:rPr>
                <w:rFonts w:ascii="Tahoma" w:hAnsi="Tahoma" w:cs="Tahoma"/>
                <w:sz w:val="22"/>
                <w:szCs w:val="22"/>
              </w:rPr>
              <w:t xml:space="preserve">AI GENITORI DEGLI ALUNNI </w:t>
            </w:r>
          </w:p>
          <w:p w:rsidR="00554629" w:rsidRPr="00216238" w:rsidRDefault="00554629" w:rsidP="00CB35E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554629" w:rsidRPr="00216238" w:rsidRDefault="00554629" w:rsidP="00CB35E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16238">
              <w:rPr>
                <w:rFonts w:ascii="Tahoma" w:hAnsi="Tahoma" w:cs="Tahoma"/>
                <w:sz w:val="22"/>
                <w:szCs w:val="22"/>
              </w:rPr>
              <w:t>SCUOLA PRIMARIA (ELEMENTARE)</w:t>
            </w:r>
          </w:p>
        </w:tc>
      </w:tr>
    </w:tbl>
    <w:p w:rsidR="00554629" w:rsidRPr="00216238" w:rsidRDefault="00554629" w:rsidP="00554629">
      <w:pPr>
        <w:jc w:val="both"/>
        <w:rPr>
          <w:rFonts w:ascii="Tahoma" w:hAnsi="Tahoma" w:cs="Tahoma"/>
          <w:sz w:val="22"/>
          <w:szCs w:val="22"/>
        </w:rPr>
      </w:pPr>
    </w:p>
    <w:p w:rsidR="00554629" w:rsidRPr="00D747FA" w:rsidRDefault="00554629" w:rsidP="00D747FA">
      <w:pPr>
        <w:jc w:val="center"/>
        <w:rPr>
          <w:rFonts w:ascii="Tahoma" w:hAnsi="Tahoma" w:cs="Tahoma"/>
          <w:b/>
          <w:sz w:val="22"/>
          <w:szCs w:val="22"/>
        </w:rPr>
      </w:pPr>
      <w:r w:rsidRPr="00D747FA">
        <w:rPr>
          <w:rFonts w:ascii="Tahoma" w:hAnsi="Tahoma" w:cs="Tahoma"/>
          <w:b/>
          <w:sz w:val="22"/>
          <w:szCs w:val="22"/>
        </w:rPr>
        <w:t xml:space="preserve">MENSA SCOLASTICA A.S. </w:t>
      </w:r>
      <w:r w:rsidR="005A746A">
        <w:rPr>
          <w:rFonts w:ascii="Tahoma" w:hAnsi="Tahoma" w:cs="Tahoma"/>
          <w:b/>
          <w:sz w:val="22"/>
          <w:szCs w:val="22"/>
        </w:rPr>
        <w:t>2017/2018</w:t>
      </w:r>
      <w:r w:rsidRPr="00D747FA">
        <w:rPr>
          <w:rFonts w:ascii="Tahoma" w:hAnsi="Tahoma" w:cs="Tahoma"/>
          <w:b/>
          <w:sz w:val="22"/>
          <w:szCs w:val="22"/>
        </w:rPr>
        <w:t xml:space="preserve"> – SCUOLA PRIMARIA (ELEMENTARE)</w:t>
      </w:r>
    </w:p>
    <w:p w:rsidR="00554629" w:rsidRPr="00D747FA" w:rsidRDefault="00D747FA" w:rsidP="00D747FA">
      <w:pPr>
        <w:jc w:val="center"/>
        <w:rPr>
          <w:rFonts w:ascii="Tahoma" w:hAnsi="Tahoma" w:cs="Tahoma"/>
          <w:b/>
          <w:sz w:val="22"/>
          <w:szCs w:val="22"/>
        </w:rPr>
      </w:pPr>
      <w:r w:rsidRPr="00D747FA">
        <w:rPr>
          <w:rFonts w:ascii="Tahoma" w:hAnsi="Tahoma" w:cs="Tahoma"/>
          <w:b/>
          <w:sz w:val="22"/>
          <w:szCs w:val="22"/>
        </w:rPr>
        <w:t>ACQUISTO BLOCCHI MENSA SCOLASTICA</w:t>
      </w:r>
    </w:p>
    <w:p w:rsidR="00554629" w:rsidRDefault="00554629" w:rsidP="00D747FA">
      <w:pPr>
        <w:jc w:val="center"/>
        <w:rPr>
          <w:rFonts w:ascii="Tahoma" w:hAnsi="Tahoma" w:cs="Tahoma"/>
          <w:b/>
          <w:sz w:val="22"/>
          <w:szCs w:val="22"/>
        </w:rPr>
      </w:pPr>
    </w:p>
    <w:p w:rsidR="00554629" w:rsidRPr="00EF2555" w:rsidRDefault="00554629" w:rsidP="00554629">
      <w:pPr>
        <w:jc w:val="both"/>
        <w:rPr>
          <w:rFonts w:ascii="Tahoma" w:hAnsi="Tahoma" w:cs="Tahoma"/>
          <w:sz w:val="22"/>
          <w:szCs w:val="22"/>
        </w:rPr>
      </w:pPr>
    </w:p>
    <w:p w:rsidR="005A746A" w:rsidRPr="005A746A" w:rsidRDefault="0012467C" w:rsidP="005A746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Si comunica che </w:t>
      </w:r>
      <w:r w:rsidR="005A746A">
        <w:rPr>
          <w:rFonts w:ascii="Tahoma" w:hAnsi="Tahoma" w:cs="Tahoma"/>
          <w:b/>
          <w:sz w:val="22"/>
          <w:szCs w:val="22"/>
        </w:rPr>
        <w:t>i</w:t>
      </w:r>
      <w:r w:rsidR="005A746A" w:rsidRPr="005A746A">
        <w:rPr>
          <w:rFonts w:ascii="Tahoma" w:hAnsi="Tahoma" w:cs="Tahoma"/>
          <w:b/>
          <w:sz w:val="22"/>
          <w:szCs w:val="22"/>
        </w:rPr>
        <w:t xml:space="preserve"> blocchetti </w:t>
      </w:r>
      <w:r w:rsidR="00C25431">
        <w:rPr>
          <w:rFonts w:ascii="Tahoma" w:hAnsi="Tahoma" w:cs="Tahoma"/>
          <w:b/>
          <w:sz w:val="22"/>
          <w:szCs w:val="22"/>
        </w:rPr>
        <w:t>/</w:t>
      </w:r>
      <w:r w:rsidR="005A746A">
        <w:rPr>
          <w:rFonts w:ascii="Tahoma" w:hAnsi="Tahoma" w:cs="Tahoma"/>
          <w:b/>
          <w:sz w:val="22"/>
          <w:szCs w:val="22"/>
        </w:rPr>
        <w:t xml:space="preserve"> buoni pasto p</w:t>
      </w:r>
      <w:r w:rsidR="00C25431">
        <w:rPr>
          <w:rFonts w:ascii="Tahoma" w:hAnsi="Tahoma" w:cs="Tahoma"/>
          <w:b/>
          <w:sz w:val="22"/>
          <w:szCs w:val="22"/>
        </w:rPr>
        <w:t>er il servizio mensa scolastica</w:t>
      </w:r>
      <w:r w:rsidR="005A746A">
        <w:rPr>
          <w:rFonts w:ascii="Tahoma" w:hAnsi="Tahoma" w:cs="Tahoma"/>
          <w:b/>
          <w:sz w:val="22"/>
          <w:szCs w:val="22"/>
        </w:rPr>
        <w:t xml:space="preserve"> </w:t>
      </w:r>
      <w:r w:rsidR="005A746A" w:rsidRPr="005A746A">
        <w:rPr>
          <w:rFonts w:ascii="Tahoma" w:hAnsi="Tahoma" w:cs="Tahoma"/>
          <w:b/>
          <w:sz w:val="22"/>
          <w:szCs w:val="22"/>
        </w:rPr>
        <w:t xml:space="preserve">saranno acquistabili </w:t>
      </w:r>
      <w:r w:rsidR="005A746A">
        <w:rPr>
          <w:rFonts w:ascii="Tahoma" w:hAnsi="Tahoma" w:cs="Tahoma"/>
          <w:b/>
          <w:sz w:val="22"/>
          <w:szCs w:val="22"/>
        </w:rPr>
        <w:t>presso la sede comunale da LUNEDI’ 04.09.2017,</w:t>
      </w:r>
      <w:r w:rsidR="005A746A" w:rsidRPr="005A746A">
        <w:rPr>
          <w:rFonts w:ascii="Tahoma" w:hAnsi="Tahoma" w:cs="Tahoma"/>
          <w:b/>
          <w:sz w:val="22"/>
          <w:szCs w:val="22"/>
        </w:rPr>
        <w:t xml:space="preserve"> come di consueto con utilizzo di carte BANCOMAT, entro i limiti di pagamento autorizzati per le stesse.</w:t>
      </w:r>
    </w:p>
    <w:p w:rsidR="005A746A" w:rsidRDefault="005A746A" w:rsidP="005A746A">
      <w:pPr>
        <w:jc w:val="both"/>
        <w:rPr>
          <w:rFonts w:ascii="Tahoma" w:hAnsi="Tahoma" w:cs="Tahoma"/>
          <w:sz w:val="22"/>
          <w:szCs w:val="22"/>
        </w:rPr>
      </w:pPr>
    </w:p>
    <w:p w:rsidR="00554629" w:rsidRDefault="00554629" w:rsidP="00554629">
      <w:pPr>
        <w:jc w:val="both"/>
        <w:rPr>
          <w:rFonts w:ascii="Tahoma" w:hAnsi="Tahoma" w:cs="Tahoma"/>
          <w:b/>
          <w:sz w:val="22"/>
          <w:szCs w:val="22"/>
        </w:rPr>
      </w:pPr>
      <w:r w:rsidRPr="0012467C">
        <w:rPr>
          <w:rFonts w:ascii="Tahoma" w:hAnsi="Tahoma" w:cs="Tahoma"/>
          <w:b/>
          <w:sz w:val="22"/>
          <w:szCs w:val="22"/>
        </w:rPr>
        <w:t>La tariffa per l’A.S. 201</w:t>
      </w:r>
      <w:r w:rsidR="005A746A">
        <w:rPr>
          <w:rFonts w:ascii="Tahoma" w:hAnsi="Tahoma" w:cs="Tahoma"/>
          <w:b/>
          <w:sz w:val="22"/>
          <w:szCs w:val="22"/>
        </w:rPr>
        <w:t>7</w:t>
      </w:r>
      <w:r w:rsidRPr="0012467C">
        <w:rPr>
          <w:rFonts w:ascii="Tahoma" w:hAnsi="Tahoma" w:cs="Tahoma"/>
          <w:b/>
          <w:sz w:val="22"/>
          <w:szCs w:val="22"/>
        </w:rPr>
        <w:t>/201</w:t>
      </w:r>
      <w:r w:rsidR="005A746A">
        <w:rPr>
          <w:rFonts w:ascii="Tahoma" w:hAnsi="Tahoma" w:cs="Tahoma"/>
          <w:b/>
          <w:sz w:val="22"/>
          <w:szCs w:val="22"/>
        </w:rPr>
        <w:t>8</w:t>
      </w:r>
      <w:r w:rsidRPr="0012467C">
        <w:rPr>
          <w:rFonts w:ascii="Tahoma" w:hAnsi="Tahoma" w:cs="Tahoma"/>
          <w:b/>
          <w:sz w:val="22"/>
          <w:szCs w:val="22"/>
        </w:rPr>
        <w:t xml:space="preserve"> </w:t>
      </w:r>
      <w:r w:rsidR="0012467C">
        <w:rPr>
          <w:rFonts w:ascii="Tahoma" w:hAnsi="Tahoma" w:cs="Tahoma"/>
          <w:b/>
          <w:sz w:val="22"/>
          <w:szCs w:val="22"/>
        </w:rPr>
        <w:t>è di € 3,60 a pasto</w:t>
      </w:r>
      <w:r w:rsidR="00D747FA" w:rsidRPr="00D747FA">
        <w:t xml:space="preserve"> </w:t>
      </w:r>
      <w:r w:rsidR="00D747FA" w:rsidRPr="00D747FA">
        <w:rPr>
          <w:rFonts w:ascii="Tahoma" w:hAnsi="Tahoma" w:cs="Tahoma"/>
          <w:b/>
          <w:sz w:val="22"/>
          <w:szCs w:val="22"/>
        </w:rPr>
        <w:t>(1 blocchetto € 3</w:t>
      </w:r>
      <w:r w:rsidR="00D747FA">
        <w:rPr>
          <w:rFonts w:ascii="Tahoma" w:hAnsi="Tahoma" w:cs="Tahoma"/>
          <w:b/>
          <w:sz w:val="22"/>
          <w:szCs w:val="22"/>
        </w:rPr>
        <w:t>6,00).</w:t>
      </w:r>
    </w:p>
    <w:p w:rsidR="005A746A" w:rsidRDefault="005A746A" w:rsidP="00554629">
      <w:pPr>
        <w:jc w:val="both"/>
        <w:rPr>
          <w:rFonts w:ascii="Tahoma" w:hAnsi="Tahoma" w:cs="Tahoma"/>
          <w:b/>
          <w:sz w:val="22"/>
          <w:szCs w:val="22"/>
        </w:rPr>
      </w:pPr>
    </w:p>
    <w:p w:rsidR="005A746A" w:rsidRDefault="005A746A" w:rsidP="00554629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 non già versata all’atto della iscrizione, dovrà essere versata anche la tassa di accesso al servizio pari a € 10,00.</w:t>
      </w:r>
    </w:p>
    <w:p w:rsidR="00D747FA" w:rsidRPr="0012467C" w:rsidRDefault="00D747FA" w:rsidP="00554629">
      <w:pPr>
        <w:jc w:val="both"/>
        <w:rPr>
          <w:rFonts w:ascii="Tahoma" w:hAnsi="Tahoma" w:cs="Tahoma"/>
          <w:sz w:val="22"/>
          <w:szCs w:val="22"/>
        </w:rPr>
      </w:pPr>
    </w:p>
    <w:p w:rsidR="00D747FA" w:rsidRPr="00D747FA" w:rsidRDefault="005A746A" w:rsidP="00D747F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</w:t>
      </w:r>
      <w:r w:rsidR="00D747FA" w:rsidRPr="00D747FA">
        <w:rPr>
          <w:rFonts w:ascii="Tahoma" w:hAnsi="Tahoma" w:cs="Tahoma"/>
          <w:b/>
          <w:sz w:val="22"/>
          <w:szCs w:val="22"/>
        </w:rPr>
        <w:t xml:space="preserve">ella mattinata </w:t>
      </w:r>
      <w:r w:rsidR="00156418">
        <w:rPr>
          <w:rFonts w:ascii="Tahoma" w:hAnsi="Tahoma" w:cs="Tahoma"/>
          <w:b/>
          <w:sz w:val="22"/>
          <w:szCs w:val="22"/>
        </w:rPr>
        <w:t>odierna</w:t>
      </w:r>
      <w:r>
        <w:rPr>
          <w:rFonts w:ascii="Tahoma" w:hAnsi="Tahoma" w:cs="Tahoma"/>
          <w:b/>
          <w:sz w:val="22"/>
          <w:szCs w:val="22"/>
        </w:rPr>
        <w:t>, verranno consegnati</w:t>
      </w:r>
      <w:r w:rsidR="00D747FA" w:rsidRPr="00D747FA">
        <w:rPr>
          <w:rFonts w:ascii="Tahoma" w:hAnsi="Tahoma" w:cs="Tahoma"/>
          <w:b/>
          <w:sz w:val="22"/>
          <w:szCs w:val="22"/>
        </w:rPr>
        <w:t xml:space="preserve"> i blocchetti alla tesoreria comunale, BTL FILIALE DI LOGRATO, che presumibilmente pr</w:t>
      </w:r>
      <w:bookmarkStart w:id="0" w:name="_GoBack"/>
      <w:bookmarkEnd w:id="0"/>
      <w:r w:rsidR="00D747FA" w:rsidRPr="00D747FA">
        <w:rPr>
          <w:rFonts w:ascii="Tahoma" w:hAnsi="Tahoma" w:cs="Tahoma"/>
          <w:b/>
          <w:sz w:val="22"/>
          <w:szCs w:val="22"/>
        </w:rPr>
        <w:t xml:space="preserve">ocederà alla vendita a partire da </w:t>
      </w:r>
      <w:r>
        <w:rPr>
          <w:rFonts w:ascii="Tahoma" w:hAnsi="Tahoma" w:cs="Tahoma"/>
          <w:b/>
          <w:sz w:val="22"/>
          <w:szCs w:val="22"/>
        </w:rPr>
        <w:t xml:space="preserve">lunedì 04 settembre </w:t>
      </w:r>
      <w:r w:rsidR="00D747FA" w:rsidRPr="00D747FA">
        <w:rPr>
          <w:rFonts w:ascii="Tahoma" w:hAnsi="Tahoma" w:cs="Tahoma"/>
          <w:b/>
          <w:sz w:val="22"/>
          <w:szCs w:val="22"/>
        </w:rPr>
        <w:t>p.v.</w:t>
      </w:r>
    </w:p>
    <w:p w:rsidR="00554629" w:rsidRDefault="00554629" w:rsidP="00554629">
      <w:pPr>
        <w:pStyle w:val="Rientrocorpodeltesto2"/>
        <w:ind w:left="0"/>
        <w:rPr>
          <w:rFonts w:ascii="Tahoma" w:hAnsi="Tahoma" w:cs="Tahoma"/>
          <w:sz w:val="22"/>
          <w:szCs w:val="22"/>
        </w:rPr>
      </w:pPr>
    </w:p>
    <w:p w:rsidR="00554629" w:rsidRPr="00216238" w:rsidRDefault="00554629" w:rsidP="00554629">
      <w:pPr>
        <w:jc w:val="both"/>
        <w:rPr>
          <w:rFonts w:ascii="Tahoma" w:hAnsi="Tahoma" w:cs="Tahoma"/>
          <w:sz w:val="22"/>
          <w:szCs w:val="22"/>
        </w:rPr>
      </w:pPr>
    </w:p>
    <w:p w:rsidR="00554629" w:rsidRPr="00216238" w:rsidRDefault="00156418" w:rsidP="00554629">
      <w:pPr>
        <w:tabs>
          <w:tab w:val="left" w:pos="6105"/>
        </w:tabs>
        <w:jc w:val="right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Lograto, </w:t>
      </w:r>
      <w:r w:rsidR="00C25431">
        <w:rPr>
          <w:rFonts w:ascii="Tahoma" w:hAnsi="Tahoma" w:cs="Tahoma"/>
          <w:sz w:val="22"/>
          <w:szCs w:val="22"/>
        </w:rPr>
        <w:t>01.09.2017</w:t>
      </w:r>
      <w:r w:rsidR="00554629" w:rsidRPr="00216238">
        <w:rPr>
          <w:rFonts w:ascii="Tahoma" w:hAnsi="Tahoma" w:cs="Tahoma"/>
          <w:sz w:val="22"/>
          <w:szCs w:val="22"/>
        </w:rPr>
        <w:tab/>
        <w:t xml:space="preserve">   </w:t>
      </w:r>
      <w:r w:rsidR="00554629" w:rsidRPr="00216238">
        <w:rPr>
          <w:rFonts w:ascii="Tahoma" w:hAnsi="Tahoma" w:cs="Tahoma"/>
          <w:i/>
          <w:sz w:val="22"/>
          <w:szCs w:val="22"/>
        </w:rPr>
        <w:t>IL RESPONSABILE DEL SERVIZIO</w:t>
      </w:r>
      <w:r w:rsidR="00554629" w:rsidRPr="00216238">
        <w:rPr>
          <w:rFonts w:ascii="Tahoma" w:hAnsi="Tahoma" w:cs="Tahoma"/>
          <w:sz w:val="22"/>
          <w:szCs w:val="22"/>
        </w:rPr>
        <w:t xml:space="preserve">                                                               </w:t>
      </w:r>
      <w:proofErr w:type="spellStart"/>
      <w:r w:rsidR="00C25431" w:rsidRPr="00C25431">
        <w:rPr>
          <w:rFonts w:ascii="Tahoma" w:hAnsi="Tahoma" w:cs="Tahoma"/>
          <w:i/>
          <w:sz w:val="22"/>
          <w:szCs w:val="22"/>
        </w:rPr>
        <w:t>fto</w:t>
      </w:r>
      <w:proofErr w:type="spellEnd"/>
      <w:r w:rsidR="00C25431" w:rsidRPr="00C25431">
        <w:rPr>
          <w:rFonts w:ascii="Tahoma" w:hAnsi="Tahoma" w:cs="Tahoma"/>
          <w:i/>
          <w:sz w:val="22"/>
          <w:szCs w:val="22"/>
        </w:rPr>
        <w:t xml:space="preserve">. </w:t>
      </w:r>
      <w:r w:rsidR="00554629" w:rsidRPr="00C25431">
        <w:rPr>
          <w:rFonts w:ascii="Tahoma" w:hAnsi="Tahoma" w:cs="Tahoma"/>
          <w:i/>
          <w:sz w:val="22"/>
          <w:szCs w:val="22"/>
        </w:rPr>
        <w:t>dott. Marco Esti</w:t>
      </w:r>
    </w:p>
    <w:p w:rsidR="00554629" w:rsidRPr="00216238" w:rsidRDefault="00554629" w:rsidP="00554629">
      <w:pPr>
        <w:tabs>
          <w:tab w:val="left" w:pos="6105"/>
        </w:tabs>
        <w:rPr>
          <w:rFonts w:ascii="Tahoma" w:hAnsi="Tahoma" w:cs="Tahoma"/>
          <w:i/>
          <w:sz w:val="22"/>
          <w:szCs w:val="22"/>
        </w:rPr>
      </w:pPr>
    </w:p>
    <w:p w:rsidR="00554629" w:rsidRPr="00216238" w:rsidRDefault="00554629" w:rsidP="00554629">
      <w:pPr>
        <w:tabs>
          <w:tab w:val="left" w:pos="6105"/>
        </w:tabs>
        <w:rPr>
          <w:rFonts w:ascii="Tahoma" w:hAnsi="Tahoma" w:cs="Tahoma"/>
          <w:sz w:val="22"/>
          <w:szCs w:val="22"/>
        </w:rPr>
      </w:pPr>
    </w:p>
    <w:p w:rsidR="00554629" w:rsidRPr="00216238" w:rsidRDefault="00554629" w:rsidP="00554629">
      <w:pPr>
        <w:tabs>
          <w:tab w:val="left" w:pos="6105"/>
        </w:tabs>
        <w:rPr>
          <w:rFonts w:ascii="Tahoma" w:hAnsi="Tahoma" w:cs="Tahoma"/>
          <w:sz w:val="22"/>
          <w:szCs w:val="22"/>
        </w:rPr>
      </w:pPr>
    </w:p>
    <w:p w:rsidR="00554629" w:rsidRPr="00216238" w:rsidRDefault="00554629" w:rsidP="00554629">
      <w:pPr>
        <w:tabs>
          <w:tab w:val="left" w:pos="6105"/>
        </w:tabs>
        <w:rPr>
          <w:rFonts w:ascii="Tahoma" w:hAnsi="Tahoma" w:cs="Tahoma"/>
          <w:sz w:val="22"/>
          <w:szCs w:val="22"/>
        </w:rPr>
      </w:pPr>
    </w:p>
    <w:p w:rsidR="0088360D" w:rsidRPr="00F63F39" w:rsidRDefault="0088360D" w:rsidP="00F63F39">
      <w:pPr>
        <w:spacing w:before="120" w:after="120"/>
        <w:rPr>
          <w:rFonts w:ascii="Garamond" w:hAnsi="Garamond"/>
          <w:sz w:val="26"/>
          <w:szCs w:val="26"/>
        </w:rPr>
      </w:pPr>
    </w:p>
    <w:sectPr w:rsidR="0088360D" w:rsidRPr="00F63F39" w:rsidSect="00591F42">
      <w:headerReference w:type="default" r:id="rId7"/>
      <w:footerReference w:type="default" r:id="rId8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EA" w:rsidRDefault="007F04EA" w:rsidP="00961028">
      <w:r>
        <w:separator/>
      </w:r>
    </w:p>
  </w:endnote>
  <w:endnote w:type="continuationSeparator" w:id="0">
    <w:p w:rsidR="007F04EA" w:rsidRDefault="007F04EA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C25431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EA" w:rsidRDefault="007F04EA" w:rsidP="00961028">
      <w:r>
        <w:separator/>
      </w:r>
    </w:p>
  </w:footnote>
  <w:footnote w:type="continuationSeparator" w:id="0">
    <w:p w:rsidR="007F04EA" w:rsidRDefault="007F04EA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605F52E4" wp14:editId="43FBEEF6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50AD4"/>
    <w:rsid w:val="00057C19"/>
    <w:rsid w:val="000B1A3D"/>
    <w:rsid w:val="000B47D9"/>
    <w:rsid w:val="0012467C"/>
    <w:rsid w:val="00156418"/>
    <w:rsid w:val="00201EE4"/>
    <w:rsid w:val="002564FA"/>
    <w:rsid w:val="00264053"/>
    <w:rsid w:val="00264D66"/>
    <w:rsid w:val="00264E23"/>
    <w:rsid w:val="002A0739"/>
    <w:rsid w:val="00301492"/>
    <w:rsid w:val="00305AF2"/>
    <w:rsid w:val="00362218"/>
    <w:rsid w:val="004562BB"/>
    <w:rsid w:val="004F6218"/>
    <w:rsid w:val="005528F5"/>
    <w:rsid w:val="00554629"/>
    <w:rsid w:val="00591F42"/>
    <w:rsid w:val="005A746A"/>
    <w:rsid w:val="0067094C"/>
    <w:rsid w:val="006F59A4"/>
    <w:rsid w:val="007613A6"/>
    <w:rsid w:val="007F04EA"/>
    <w:rsid w:val="00806B18"/>
    <w:rsid w:val="008408DC"/>
    <w:rsid w:val="00841753"/>
    <w:rsid w:val="00875CA8"/>
    <w:rsid w:val="00881551"/>
    <w:rsid w:val="0088360D"/>
    <w:rsid w:val="00961028"/>
    <w:rsid w:val="00964574"/>
    <w:rsid w:val="00982C4C"/>
    <w:rsid w:val="00A63512"/>
    <w:rsid w:val="00A91C78"/>
    <w:rsid w:val="00A92353"/>
    <w:rsid w:val="00AB0EBB"/>
    <w:rsid w:val="00B50679"/>
    <w:rsid w:val="00BC5A07"/>
    <w:rsid w:val="00C01D7F"/>
    <w:rsid w:val="00C25431"/>
    <w:rsid w:val="00C456FE"/>
    <w:rsid w:val="00D10835"/>
    <w:rsid w:val="00D747FA"/>
    <w:rsid w:val="00DE484F"/>
    <w:rsid w:val="00DF7550"/>
    <w:rsid w:val="00E5040E"/>
    <w:rsid w:val="00E606C8"/>
    <w:rsid w:val="00E9319C"/>
    <w:rsid w:val="00E93237"/>
    <w:rsid w:val="00EB25D7"/>
    <w:rsid w:val="00F00399"/>
    <w:rsid w:val="00F63F39"/>
    <w:rsid w:val="00F75BB7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554629"/>
    <w:pPr>
      <w:ind w:left="900"/>
      <w:jc w:val="both"/>
    </w:pPr>
    <w:rPr>
      <w:rFonts w:ascii="Courier New" w:hAnsi="Courier New" w:cs="Courier New"/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54629"/>
    <w:rPr>
      <w:rFonts w:ascii="Courier New" w:hAnsi="Courier New" w:cs="Courier New"/>
      <w:sz w:val="1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554629"/>
    <w:pPr>
      <w:ind w:left="708"/>
      <w:jc w:val="both"/>
    </w:pPr>
    <w:rPr>
      <w:rFonts w:ascii="Courier New" w:hAnsi="Courier New" w:cs="Courier New"/>
      <w:sz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554629"/>
    <w:rPr>
      <w:rFonts w:ascii="Courier New" w:hAnsi="Courier New" w:cs="Courier New"/>
      <w:sz w:val="18"/>
      <w:szCs w:val="24"/>
    </w:rPr>
  </w:style>
  <w:style w:type="paragraph" w:styleId="Paragrafoelenco">
    <w:name w:val="List Paragraph"/>
    <w:basedOn w:val="Normale"/>
    <w:uiPriority w:val="34"/>
    <w:qFormat/>
    <w:rsid w:val="0055462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554629"/>
    <w:pPr>
      <w:ind w:left="900"/>
      <w:jc w:val="both"/>
    </w:pPr>
    <w:rPr>
      <w:rFonts w:ascii="Courier New" w:hAnsi="Courier New" w:cs="Courier New"/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54629"/>
    <w:rPr>
      <w:rFonts w:ascii="Courier New" w:hAnsi="Courier New" w:cs="Courier New"/>
      <w:sz w:val="1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554629"/>
    <w:pPr>
      <w:ind w:left="708"/>
      <w:jc w:val="both"/>
    </w:pPr>
    <w:rPr>
      <w:rFonts w:ascii="Courier New" w:hAnsi="Courier New" w:cs="Courier New"/>
      <w:sz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554629"/>
    <w:rPr>
      <w:rFonts w:ascii="Courier New" w:hAnsi="Courier New" w:cs="Courier New"/>
      <w:sz w:val="18"/>
      <w:szCs w:val="24"/>
    </w:rPr>
  </w:style>
  <w:style w:type="paragraph" w:styleId="Paragrafoelenco">
    <w:name w:val="List Paragraph"/>
    <w:basedOn w:val="Normale"/>
    <w:uiPriority w:val="34"/>
    <w:qFormat/>
    <w:rsid w:val="005546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129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enrica pedersini</dc:creator>
  <cp:keywords/>
  <cp:lastModifiedBy>Marco</cp:lastModifiedBy>
  <cp:revision>13</cp:revision>
  <cp:lastPrinted>2015-08-24T09:41:00Z</cp:lastPrinted>
  <dcterms:created xsi:type="dcterms:W3CDTF">2015-03-11T10:27:00Z</dcterms:created>
  <dcterms:modified xsi:type="dcterms:W3CDTF">2017-09-01T08:50:00Z</dcterms:modified>
</cp:coreProperties>
</file>